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70" w:rsidRPr="006E5980" w:rsidRDefault="00BC4070" w:rsidP="00F072DC">
      <w:pPr>
        <w:pStyle w:val="Ttulo"/>
        <w:rPr>
          <w:rFonts w:ascii="Arial" w:hAnsi="Arial" w:cs="Arial"/>
          <w:b/>
          <w:sz w:val="22"/>
          <w:szCs w:val="22"/>
        </w:rPr>
      </w:pPr>
    </w:p>
    <w:p w:rsidR="00D458D2" w:rsidRPr="001B1ADC" w:rsidRDefault="00D458D2" w:rsidP="00F072DC">
      <w:pPr>
        <w:pStyle w:val="Ttulo"/>
        <w:rPr>
          <w:rFonts w:ascii="Arial" w:hAnsi="Arial" w:cs="Arial"/>
          <w:b/>
          <w:sz w:val="24"/>
          <w:szCs w:val="24"/>
          <w:u w:val="single"/>
        </w:rPr>
      </w:pPr>
      <w:r w:rsidRPr="001B1ADC">
        <w:rPr>
          <w:rFonts w:ascii="Arial" w:hAnsi="Arial" w:cs="Arial"/>
          <w:b/>
          <w:sz w:val="24"/>
          <w:szCs w:val="24"/>
          <w:u w:val="single"/>
        </w:rPr>
        <w:t>LEI N°</w:t>
      </w:r>
      <w:r w:rsidR="001B1ADC" w:rsidRPr="001B1ADC">
        <w:rPr>
          <w:rFonts w:ascii="Arial" w:hAnsi="Arial" w:cs="Arial"/>
          <w:b/>
          <w:sz w:val="24"/>
          <w:szCs w:val="24"/>
          <w:u w:val="single"/>
        </w:rPr>
        <w:t>.2133</w:t>
      </w:r>
      <w:r w:rsidRPr="001B1AD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B1ADC" w:rsidRPr="001B1ADC">
        <w:rPr>
          <w:rFonts w:ascii="Arial" w:hAnsi="Arial" w:cs="Arial"/>
          <w:b/>
          <w:sz w:val="24"/>
          <w:szCs w:val="24"/>
          <w:u w:val="single"/>
        </w:rPr>
        <w:t>DE 22 DE OUTUBRO DE 2019</w:t>
      </w:r>
    </w:p>
    <w:p w:rsidR="00D458D2" w:rsidRPr="006601C6" w:rsidRDefault="00D458D2" w:rsidP="00D67199">
      <w:pPr>
        <w:pStyle w:val="Ttul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D458D2" w:rsidRPr="006601C6" w:rsidRDefault="00D458D2" w:rsidP="00D67199">
      <w:pPr>
        <w:pStyle w:val="Ttulo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D458D2" w:rsidRPr="006601C6" w:rsidRDefault="00D458D2" w:rsidP="00D67199">
      <w:pPr>
        <w:autoSpaceDE w:val="0"/>
        <w:autoSpaceDN w:val="0"/>
        <w:adjustRightInd w:val="0"/>
        <w:ind w:left="4248"/>
        <w:jc w:val="both"/>
        <w:rPr>
          <w:rFonts w:ascii="Arial" w:hAnsi="Arial" w:cs="Arial"/>
        </w:rPr>
      </w:pPr>
      <w:r w:rsidRPr="006601C6">
        <w:rPr>
          <w:rFonts w:ascii="Arial" w:hAnsi="Arial" w:cs="Arial"/>
        </w:rPr>
        <w:t>“</w:t>
      </w:r>
      <w:r w:rsidR="00BC4070" w:rsidRPr="006601C6">
        <w:rPr>
          <w:rFonts w:ascii="Arial" w:hAnsi="Arial" w:cs="Arial"/>
          <w:i/>
        </w:rPr>
        <w:t>Altera a Lei nº</w:t>
      </w:r>
      <w:r w:rsidR="00F072DC" w:rsidRPr="006601C6">
        <w:rPr>
          <w:rFonts w:ascii="Arial" w:hAnsi="Arial" w:cs="Arial"/>
          <w:i/>
        </w:rPr>
        <w:t>. 2</w:t>
      </w:r>
      <w:r w:rsidR="00BC4070" w:rsidRPr="006601C6">
        <w:rPr>
          <w:rFonts w:ascii="Arial" w:hAnsi="Arial" w:cs="Arial"/>
          <w:i/>
        </w:rPr>
        <w:t>.</w:t>
      </w:r>
      <w:r w:rsidR="00F072DC" w:rsidRPr="006601C6">
        <w:rPr>
          <w:rFonts w:ascii="Arial" w:hAnsi="Arial" w:cs="Arial"/>
          <w:i/>
        </w:rPr>
        <w:t>120</w:t>
      </w:r>
      <w:r w:rsidR="00BC4070" w:rsidRPr="006601C6">
        <w:rPr>
          <w:rFonts w:ascii="Arial" w:hAnsi="Arial" w:cs="Arial"/>
          <w:i/>
        </w:rPr>
        <w:t>, de 28 de junho de 20</w:t>
      </w:r>
      <w:r w:rsidR="00F072DC" w:rsidRPr="006601C6">
        <w:rPr>
          <w:rFonts w:ascii="Arial" w:hAnsi="Arial" w:cs="Arial"/>
          <w:i/>
        </w:rPr>
        <w:t>19 que trata das Diretrizes Orçamentár</w:t>
      </w:r>
      <w:r w:rsidR="00BC4070" w:rsidRPr="006601C6">
        <w:rPr>
          <w:rFonts w:ascii="Arial" w:hAnsi="Arial" w:cs="Arial"/>
          <w:i/>
        </w:rPr>
        <w:t>ias – LDO 2020,</w:t>
      </w:r>
      <w:r w:rsidR="00F072DC" w:rsidRPr="006601C6">
        <w:rPr>
          <w:rFonts w:ascii="Arial" w:hAnsi="Arial" w:cs="Arial"/>
          <w:i/>
        </w:rPr>
        <w:t xml:space="preserve"> em seus anexos e dá outras providências</w:t>
      </w:r>
      <w:r w:rsidR="00BC4070" w:rsidRPr="006601C6">
        <w:rPr>
          <w:rFonts w:ascii="Arial" w:hAnsi="Arial" w:cs="Arial"/>
          <w:i/>
        </w:rPr>
        <w:t>.</w:t>
      </w:r>
      <w:r w:rsidRPr="006601C6">
        <w:rPr>
          <w:rFonts w:ascii="Arial" w:hAnsi="Arial" w:cs="Arial"/>
        </w:rPr>
        <w:t>”</w:t>
      </w:r>
    </w:p>
    <w:p w:rsidR="00D458D2" w:rsidRPr="006601C6" w:rsidRDefault="00D458D2" w:rsidP="00D67199">
      <w:pPr>
        <w:pStyle w:val="Recuodecorpodetexto2"/>
        <w:ind w:left="3960"/>
        <w:jc w:val="both"/>
      </w:pPr>
    </w:p>
    <w:p w:rsidR="00D458D2" w:rsidRPr="006601C6" w:rsidRDefault="00D458D2" w:rsidP="00D67199">
      <w:pPr>
        <w:pStyle w:val="Recuodecorpodetexto2"/>
        <w:ind w:left="3960"/>
        <w:jc w:val="both"/>
      </w:pPr>
    </w:p>
    <w:p w:rsidR="00D458D2" w:rsidRPr="006601C6" w:rsidRDefault="00D458D2" w:rsidP="00D67199">
      <w:pPr>
        <w:pStyle w:val="Recuodecorpodetexto2"/>
        <w:jc w:val="both"/>
      </w:pPr>
    </w:p>
    <w:p w:rsidR="00CE43FC" w:rsidRPr="006601C6" w:rsidRDefault="00D458D2" w:rsidP="00CE43FC">
      <w:pPr>
        <w:spacing w:line="360" w:lineRule="auto"/>
        <w:ind w:firstLine="1134"/>
        <w:jc w:val="both"/>
        <w:rPr>
          <w:rFonts w:ascii="Arial" w:hAnsi="Arial" w:cs="Arial"/>
        </w:rPr>
      </w:pPr>
      <w:r w:rsidRPr="006601C6">
        <w:rPr>
          <w:rFonts w:ascii="Arial" w:hAnsi="Arial" w:cs="Arial"/>
        </w:rPr>
        <w:t>A Câmara Municipal de São Gonçalo do Rio Abaixo, Estado de Minas Gerais, aprova e eu, Prefeito Municipal, sanciono a seguinte Lei:</w:t>
      </w:r>
    </w:p>
    <w:p w:rsidR="00CE43FC" w:rsidRPr="006601C6" w:rsidRDefault="00CE43FC" w:rsidP="00CE43FC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C4070" w:rsidRPr="006601C6" w:rsidRDefault="005B25E3" w:rsidP="00CE43FC">
      <w:pPr>
        <w:spacing w:line="360" w:lineRule="auto"/>
        <w:ind w:firstLine="1134"/>
        <w:jc w:val="both"/>
        <w:rPr>
          <w:rFonts w:ascii="Arial" w:hAnsi="Arial" w:cs="Arial"/>
        </w:rPr>
      </w:pPr>
      <w:r w:rsidRPr="006601C6">
        <w:rPr>
          <w:rFonts w:ascii="Arial" w:hAnsi="Arial" w:cs="Arial"/>
          <w:b/>
        </w:rPr>
        <w:t xml:space="preserve">Art. </w:t>
      </w:r>
      <w:r w:rsidR="00156E26" w:rsidRPr="006601C6">
        <w:rPr>
          <w:rFonts w:ascii="Arial" w:hAnsi="Arial" w:cs="Arial"/>
          <w:b/>
        </w:rPr>
        <w:t>1</w:t>
      </w:r>
      <w:r w:rsidRPr="006601C6">
        <w:rPr>
          <w:rFonts w:ascii="Arial" w:hAnsi="Arial" w:cs="Arial"/>
          <w:b/>
        </w:rPr>
        <w:t>º -</w:t>
      </w:r>
      <w:r w:rsidR="006311B1" w:rsidRPr="006601C6">
        <w:rPr>
          <w:rFonts w:ascii="Arial" w:hAnsi="Arial" w:cs="Arial"/>
        </w:rPr>
        <w:t xml:space="preserve"> </w:t>
      </w:r>
      <w:r w:rsidR="001A5D4F" w:rsidRPr="006601C6">
        <w:rPr>
          <w:rFonts w:ascii="Arial" w:hAnsi="Arial" w:cs="Arial"/>
          <w:color w:val="00000A"/>
        </w:rPr>
        <w:t xml:space="preserve">Ficam alterados os </w:t>
      </w:r>
      <w:r w:rsidR="0053467D" w:rsidRPr="006601C6">
        <w:rPr>
          <w:rFonts w:ascii="Arial" w:hAnsi="Arial" w:cs="Arial"/>
          <w:color w:val="00000A"/>
        </w:rPr>
        <w:t xml:space="preserve">valores dos </w:t>
      </w:r>
      <w:r w:rsidR="00BC4070" w:rsidRPr="006601C6">
        <w:rPr>
          <w:rFonts w:ascii="Arial" w:hAnsi="Arial" w:cs="Arial"/>
          <w:color w:val="00000A"/>
        </w:rPr>
        <w:t>seguintes a</w:t>
      </w:r>
      <w:r w:rsidR="001A5D4F" w:rsidRPr="006601C6">
        <w:rPr>
          <w:rFonts w:ascii="Arial" w:hAnsi="Arial" w:cs="Arial"/>
          <w:color w:val="00000A"/>
        </w:rPr>
        <w:t xml:space="preserve">nexos da </w:t>
      </w:r>
      <w:r w:rsidR="009A7DF1" w:rsidRPr="006601C6">
        <w:rPr>
          <w:rFonts w:ascii="Arial" w:hAnsi="Arial" w:cs="Arial"/>
        </w:rPr>
        <w:t xml:space="preserve">Lei 2.120, de 28 de junho de 2019, </w:t>
      </w:r>
      <w:r w:rsidR="001A5D4F" w:rsidRPr="006601C6">
        <w:rPr>
          <w:rFonts w:ascii="Arial" w:hAnsi="Arial" w:cs="Arial"/>
          <w:b/>
          <w:bCs/>
          <w:color w:val="00000A"/>
        </w:rPr>
        <w:t>Lei de Diretrizes Orçamentárias 2020</w:t>
      </w:r>
      <w:r w:rsidR="001A5D4F" w:rsidRPr="006601C6">
        <w:rPr>
          <w:rFonts w:ascii="Arial" w:hAnsi="Arial" w:cs="Arial"/>
          <w:color w:val="00000A"/>
        </w:rPr>
        <w:t>:</w:t>
      </w:r>
    </w:p>
    <w:p w:rsidR="00BC4070" w:rsidRPr="006601C6" w:rsidRDefault="00BC4070" w:rsidP="00BC4070">
      <w:pPr>
        <w:ind w:firstLine="1134"/>
        <w:jc w:val="both"/>
        <w:rPr>
          <w:rFonts w:ascii="Arial" w:hAnsi="Arial" w:cs="Arial"/>
        </w:rPr>
      </w:pPr>
    </w:p>
    <w:p w:rsidR="00BC4070" w:rsidRPr="006601C6" w:rsidRDefault="00F072DC" w:rsidP="00CE43FC">
      <w:pPr>
        <w:ind w:left="2552"/>
        <w:jc w:val="both"/>
        <w:rPr>
          <w:rFonts w:ascii="Arial" w:hAnsi="Arial" w:cs="Arial"/>
        </w:rPr>
      </w:pPr>
      <w:r w:rsidRPr="006601C6">
        <w:rPr>
          <w:rFonts w:ascii="Arial" w:hAnsi="Arial" w:cs="Arial"/>
          <w:b/>
          <w:color w:val="00000A"/>
        </w:rPr>
        <w:t xml:space="preserve">I - </w:t>
      </w:r>
      <w:r w:rsidR="0054158A" w:rsidRPr="006601C6">
        <w:rPr>
          <w:rFonts w:ascii="Arial" w:hAnsi="Arial" w:cs="Arial"/>
          <w:b/>
          <w:color w:val="00000A"/>
        </w:rPr>
        <w:t>Anexo de Metas Fiscais</w:t>
      </w:r>
      <w:r w:rsidR="0054158A" w:rsidRPr="006601C6">
        <w:rPr>
          <w:rFonts w:ascii="Arial" w:hAnsi="Arial" w:cs="Arial"/>
          <w:color w:val="00000A"/>
        </w:rPr>
        <w:t xml:space="preserve"> - </w:t>
      </w:r>
      <w:r w:rsidR="0054158A" w:rsidRPr="006601C6">
        <w:rPr>
          <w:rFonts w:ascii="Arial" w:hAnsi="Arial" w:cs="Arial"/>
          <w:bCs/>
          <w:color w:val="00000A"/>
        </w:rPr>
        <w:t xml:space="preserve">Demonstrativo </w:t>
      </w:r>
      <w:r w:rsidR="002F6687" w:rsidRPr="006601C6">
        <w:rPr>
          <w:rFonts w:ascii="Arial" w:hAnsi="Arial" w:cs="Arial"/>
          <w:bCs/>
          <w:color w:val="00000A"/>
        </w:rPr>
        <w:t>1</w:t>
      </w:r>
      <w:r w:rsidR="0054158A" w:rsidRPr="006601C6">
        <w:rPr>
          <w:rFonts w:ascii="Arial" w:hAnsi="Arial" w:cs="Arial"/>
          <w:bCs/>
          <w:color w:val="00000A"/>
        </w:rPr>
        <w:t xml:space="preserve"> - Metas Anuais </w:t>
      </w:r>
      <w:r w:rsidR="001A5D4F" w:rsidRPr="006601C6">
        <w:rPr>
          <w:rFonts w:ascii="Arial" w:hAnsi="Arial" w:cs="Arial"/>
          <w:color w:val="00000A"/>
        </w:rPr>
        <w:t>para 2020</w:t>
      </w:r>
      <w:r w:rsidR="0054158A" w:rsidRPr="006601C6">
        <w:rPr>
          <w:rFonts w:ascii="Arial" w:hAnsi="Arial" w:cs="Arial"/>
          <w:color w:val="00000A"/>
        </w:rPr>
        <w:t>/2022</w:t>
      </w:r>
      <w:r w:rsidR="001A5D4F" w:rsidRPr="006601C6">
        <w:rPr>
          <w:rFonts w:ascii="Arial" w:hAnsi="Arial" w:cs="Arial"/>
          <w:color w:val="00000A"/>
        </w:rPr>
        <w:t>;</w:t>
      </w:r>
    </w:p>
    <w:p w:rsidR="00BC4070" w:rsidRPr="006601C6" w:rsidRDefault="00BC4070" w:rsidP="00CE43FC">
      <w:pPr>
        <w:ind w:left="2552"/>
        <w:jc w:val="both"/>
        <w:rPr>
          <w:rFonts w:ascii="Arial" w:hAnsi="Arial" w:cs="Arial"/>
        </w:rPr>
      </w:pPr>
    </w:p>
    <w:p w:rsidR="00BC4070" w:rsidRPr="006601C6" w:rsidRDefault="00F072DC" w:rsidP="00CE43FC">
      <w:pPr>
        <w:ind w:left="2552"/>
        <w:jc w:val="both"/>
        <w:rPr>
          <w:rFonts w:ascii="Arial" w:hAnsi="Arial" w:cs="Arial"/>
        </w:rPr>
      </w:pPr>
      <w:r w:rsidRPr="006601C6">
        <w:rPr>
          <w:rFonts w:ascii="Arial" w:hAnsi="Arial" w:cs="Arial"/>
          <w:b/>
          <w:color w:val="00000A"/>
        </w:rPr>
        <w:t xml:space="preserve">II - </w:t>
      </w:r>
      <w:r w:rsidR="002F6687" w:rsidRPr="006601C6">
        <w:rPr>
          <w:rFonts w:ascii="Arial" w:hAnsi="Arial" w:cs="Arial"/>
          <w:b/>
          <w:color w:val="00000A"/>
        </w:rPr>
        <w:t>Anexo de Metas Fiscais</w:t>
      </w:r>
      <w:r w:rsidR="002F6687" w:rsidRPr="006601C6">
        <w:rPr>
          <w:rFonts w:ascii="Arial" w:hAnsi="Arial" w:cs="Arial"/>
          <w:color w:val="00000A"/>
        </w:rPr>
        <w:t xml:space="preserve"> - </w:t>
      </w:r>
      <w:r w:rsidR="002F6687" w:rsidRPr="006601C6">
        <w:rPr>
          <w:rFonts w:ascii="Arial" w:hAnsi="Arial" w:cs="Arial"/>
          <w:bCs/>
          <w:color w:val="00000A"/>
        </w:rPr>
        <w:t>Demonstrativo 3 - Metas Fiscais Atuais Comparadas com as Fixadas nos Três Exercícios Anteriores</w:t>
      </w:r>
      <w:r w:rsidR="002F6687" w:rsidRPr="006601C6">
        <w:rPr>
          <w:rFonts w:ascii="Arial" w:hAnsi="Arial" w:cs="Arial"/>
          <w:color w:val="00000A"/>
        </w:rPr>
        <w:t>;</w:t>
      </w:r>
    </w:p>
    <w:p w:rsidR="00BC4070" w:rsidRPr="006601C6" w:rsidRDefault="00BC4070" w:rsidP="00CE43FC">
      <w:pPr>
        <w:ind w:left="2552"/>
        <w:jc w:val="both"/>
        <w:rPr>
          <w:rFonts w:ascii="Arial" w:hAnsi="Arial" w:cs="Arial"/>
        </w:rPr>
      </w:pPr>
    </w:p>
    <w:p w:rsidR="00BC4070" w:rsidRPr="006601C6" w:rsidRDefault="00F072DC" w:rsidP="00CE43FC">
      <w:pPr>
        <w:ind w:left="2552"/>
        <w:jc w:val="both"/>
        <w:rPr>
          <w:rFonts w:ascii="Arial" w:hAnsi="Arial" w:cs="Arial"/>
        </w:rPr>
      </w:pPr>
      <w:r w:rsidRPr="006601C6">
        <w:rPr>
          <w:rFonts w:ascii="Arial" w:hAnsi="Arial" w:cs="Arial"/>
          <w:b/>
          <w:bCs/>
          <w:color w:val="00000A"/>
        </w:rPr>
        <w:t xml:space="preserve">III - </w:t>
      </w:r>
      <w:r w:rsidR="002F6687" w:rsidRPr="006601C6">
        <w:rPr>
          <w:rFonts w:ascii="Arial" w:hAnsi="Arial" w:cs="Arial"/>
          <w:b/>
          <w:bCs/>
          <w:color w:val="00000A"/>
        </w:rPr>
        <w:t>Anexo de Riscos Fiscais</w:t>
      </w:r>
      <w:r w:rsidR="002F6687" w:rsidRPr="006601C6">
        <w:rPr>
          <w:rFonts w:ascii="Arial" w:hAnsi="Arial" w:cs="Arial"/>
          <w:bCs/>
          <w:color w:val="00000A"/>
        </w:rPr>
        <w:t xml:space="preserve"> – Demonstrativo 9 – Riscos Fiscais e Providências;</w:t>
      </w:r>
    </w:p>
    <w:p w:rsidR="00BC4070" w:rsidRPr="006601C6" w:rsidRDefault="00BC4070" w:rsidP="00BC4070">
      <w:pPr>
        <w:ind w:firstLine="1134"/>
        <w:jc w:val="both"/>
        <w:rPr>
          <w:rFonts w:ascii="Arial" w:hAnsi="Arial" w:cs="Arial"/>
        </w:rPr>
      </w:pPr>
    </w:p>
    <w:p w:rsidR="001A5D4F" w:rsidRPr="006601C6" w:rsidRDefault="001A5D4F" w:rsidP="00CE43FC">
      <w:pPr>
        <w:spacing w:line="360" w:lineRule="auto"/>
        <w:ind w:firstLine="1134"/>
        <w:jc w:val="both"/>
        <w:rPr>
          <w:rFonts w:ascii="Arial" w:hAnsi="Arial" w:cs="Arial"/>
        </w:rPr>
      </w:pPr>
      <w:r w:rsidRPr="006601C6">
        <w:rPr>
          <w:rFonts w:ascii="Arial" w:hAnsi="Arial" w:cs="Arial"/>
          <w:b/>
        </w:rPr>
        <w:t xml:space="preserve">Art. </w:t>
      </w:r>
      <w:r w:rsidR="006311B1" w:rsidRPr="006601C6">
        <w:rPr>
          <w:rFonts w:ascii="Arial" w:hAnsi="Arial" w:cs="Arial"/>
          <w:b/>
        </w:rPr>
        <w:t>2</w:t>
      </w:r>
      <w:r w:rsidRPr="006601C6">
        <w:rPr>
          <w:rFonts w:ascii="Arial" w:hAnsi="Arial" w:cs="Arial"/>
          <w:b/>
        </w:rPr>
        <w:t>º</w:t>
      </w:r>
      <w:r w:rsidRPr="006601C6">
        <w:rPr>
          <w:rFonts w:ascii="Arial" w:hAnsi="Arial" w:cs="Arial"/>
        </w:rPr>
        <w:t xml:space="preserve"> - </w:t>
      </w:r>
      <w:r w:rsidR="00CE43FC" w:rsidRPr="006601C6">
        <w:rPr>
          <w:rFonts w:ascii="Arial" w:hAnsi="Arial" w:cs="Arial"/>
        </w:rPr>
        <w:t>O art. 43</w:t>
      </w:r>
      <w:r w:rsidR="00BC4070" w:rsidRPr="006601C6">
        <w:rPr>
          <w:rFonts w:ascii="Arial" w:hAnsi="Arial" w:cs="Arial"/>
        </w:rPr>
        <w:t xml:space="preserve"> </w:t>
      </w:r>
      <w:r w:rsidR="00CE43FC" w:rsidRPr="006601C6">
        <w:rPr>
          <w:rFonts w:ascii="Arial" w:hAnsi="Arial" w:cs="Arial"/>
        </w:rPr>
        <w:t>da Lei nº 2.120, de 28 de junho de 2019, passa a vigorar acrescido dos §§ 4º e</w:t>
      </w:r>
      <w:r w:rsidR="00654A95" w:rsidRPr="006601C6">
        <w:rPr>
          <w:rFonts w:ascii="Arial" w:hAnsi="Arial" w:cs="Arial"/>
        </w:rPr>
        <w:t xml:space="preserve"> 5º</w:t>
      </w:r>
      <w:r w:rsidR="00F072DC" w:rsidRPr="006601C6">
        <w:rPr>
          <w:rFonts w:ascii="Arial" w:hAnsi="Arial" w:cs="Arial"/>
        </w:rPr>
        <w:t>:</w:t>
      </w:r>
    </w:p>
    <w:p w:rsidR="001A5D4F" w:rsidRPr="006601C6" w:rsidRDefault="001A5D4F" w:rsidP="00D67199">
      <w:pPr>
        <w:jc w:val="both"/>
        <w:rPr>
          <w:rFonts w:ascii="Arial" w:hAnsi="Arial" w:cs="Arial"/>
        </w:rPr>
      </w:pPr>
    </w:p>
    <w:p w:rsidR="001A5D4F" w:rsidRPr="006601C6" w:rsidRDefault="001A5D4F" w:rsidP="00D67199">
      <w:pPr>
        <w:ind w:left="765"/>
        <w:jc w:val="both"/>
        <w:rPr>
          <w:rFonts w:ascii="Arial" w:hAnsi="Arial" w:cs="Arial"/>
        </w:rPr>
      </w:pPr>
    </w:p>
    <w:p w:rsidR="00654A95" w:rsidRPr="006601C6" w:rsidRDefault="00654A95" w:rsidP="00654A95">
      <w:pPr>
        <w:ind w:left="2523"/>
        <w:jc w:val="both"/>
        <w:rPr>
          <w:rFonts w:ascii="Arial" w:hAnsi="Arial" w:cs="Arial"/>
        </w:rPr>
      </w:pPr>
      <w:r w:rsidRPr="006601C6">
        <w:rPr>
          <w:rFonts w:ascii="Arial" w:hAnsi="Arial" w:cs="Arial"/>
        </w:rPr>
        <w:t xml:space="preserve">Art. 43º. (...) </w:t>
      </w:r>
    </w:p>
    <w:p w:rsidR="00654A95" w:rsidRPr="006601C6" w:rsidRDefault="00654A95" w:rsidP="00654A95">
      <w:pPr>
        <w:ind w:left="2523"/>
        <w:jc w:val="both"/>
        <w:rPr>
          <w:rFonts w:ascii="Arial" w:hAnsi="Arial" w:cs="Arial"/>
        </w:rPr>
      </w:pPr>
    </w:p>
    <w:p w:rsidR="001A5D4F" w:rsidRPr="006601C6" w:rsidRDefault="001A5D4F" w:rsidP="00654A95">
      <w:pPr>
        <w:ind w:left="2523"/>
        <w:jc w:val="both"/>
        <w:rPr>
          <w:rFonts w:ascii="Arial" w:hAnsi="Arial" w:cs="Arial"/>
        </w:rPr>
      </w:pPr>
      <w:r w:rsidRPr="006601C6">
        <w:rPr>
          <w:rFonts w:ascii="Arial" w:hAnsi="Arial" w:cs="Arial"/>
        </w:rPr>
        <w:t xml:space="preserve">§ </w:t>
      </w:r>
      <w:r w:rsidR="006311B1" w:rsidRPr="006601C6">
        <w:rPr>
          <w:rFonts w:ascii="Arial" w:hAnsi="Arial" w:cs="Arial"/>
        </w:rPr>
        <w:t>4</w:t>
      </w:r>
      <w:r w:rsidRPr="006601C6">
        <w:rPr>
          <w:rFonts w:ascii="Arial" w:hAnsi="Arial" w:cs="Arial"/>
        </w:rPr>
        <w:t>º - A abertura de crédito suplementar de que trata este artigo poderá conter inclusão de categoria econômica, de grupo de natureza de despesa, de modalidade de aplicação, de aplicação programada de recursos e da origem das fontes de recursos em cada projeto, atividade e operação especial de que trata esta lei.</w:t>
      </w:r>
    </w:p>
    <w:p w:rsidR="001A5D4F" w:rsidRPr="006601C6" w:rsidRDefault="001A5D4F" w:rsidP="00654A95">
      <w:pPr>
        <w:ind w:left="2580"/>
        <w:jc w:val="both"/>
        <w:rPr>
          <w:rFonts w:ascii="Arial" w:hAnsi="Arial" w:cs="Arial"/>
        </w:rPr>
      </w:pPr>
    </w:p>
    <w:p w:rsidR="001A5D4F" w:rsidRPr="006601C6" w:rsidRDefault="006311B1" w:rsidP="00654A95">
      <w:pPr>
        <w:spacing w:after="160" w:line="259" w:lineRule="auto"/>
        <w:ind w:left="2580"/>
        <w:jc w:val="both"/>
        <w:rPr>
          <w:rFonts w:ascii="Arial" w:hAnsi="Arial" w:cs="Arial"/>
        </w:rPr>
      </w:pPr>
      <w:r w:rsidRPr="006601C6">
        <w:rPr>
          <w:rFonts w:ascii="Arial" w:hAnsi="Arial" w:cs="Arial"/>
        </w:rPr>
        <w:t xml:space="preserve">§ 5º - </w:t>
      </w:r>
      <w:r w:rsidR="001A5D4F" w:rsidRPr="006601C6">
        <w:rPr>
          <w:rFonts w:ascii="Arial" w:hAnsi="Arial" w:cs="Arial"/>
        </w:rPr>
        <w:t xml:space="preserve">desvincular receitas provenientes de impostos, taxas, multas e outras receitas correntes do Município, nos termos do art. 76-B, do Ato das Disposições Constitucionais </w:t>
      </w:r>
      <w:r w:rsidR="001A5D4F" w:rsidRPr="006601C6">
        <w:rPr>
          <w:rFonts w:ascii="Arial" w:hAnsi="Arial" w:cs="Arial"/>
        </w:rPr>
        <w:lastRenderedPageBreak/>
        <w:t>Transitórias da Constituição Federal, com a redação acrescida pela Emenda Constitucional nº 93/2016.</w:t>
      </w:r>
    </w:p>
    <w:p w:rsidR="001A5D4F" w:rsidRPr="006601C6" w:rsidRDefault="001A5D4F" w:rsidP="00D67199">
      <w:pPr>
        <w:jc w:val="both"/>
        <w:rPr>
          <w:rFonts w:ascii="Arial" w:hAnsi="Arial" w:cs="Arial"/>
        </w:rPr>
      </w:pPr>
    </w:p>
    <w:p w:rsidR="000548D2" w:rsidRPr="006601C6" w:rsidRDefault="000548D2" w:rsidP="00D67199">
      <w:pPr>
        <w:pStyle w:val="Recuodecorpodetexto"/>
        <w:ind w:left="0"/>
        <w:rPr>
          <w:rFonts w:ascii="Arial" w:hAnsi="Arial" w:cs="Arial"/>
          <w:sz w:val="24"/>
          <w:szCs w:val="24"/>
        </w:rPr>
      </w:pPr>
    </w:p>
    <w:p w:rsidR="00CE43FC" w:rsidRPr="006601C6" w:rsidRDefault="00D458D2" w:rsidP="006601C6">
      <w:pPr>
        <w:pStyle w:val="Recuodecorpodetexto"/>
        <w:spacing w:line="360" w:lineRule="auto"/>
        <w:ind w:left="0" w:firstLine="1134"/>
        <w:rPr>
          <w:rFonts w:ascii="Arial" w:hAnsi="Arial" w:cs="Arial"/>
          <w:sz w:val="24"/>
          <w:szCs w:val="24"/>
        </w:rPr>
      </w:pPr>
      <w:r w:rsidRPr="006601C6">
        <w:rPr>
          <w:rFonts w:ascii="Arial" w:hAnsi="Arial" w:cs="Arial"/>
          <w:b/>
          <w:sz w:val="24"/>
          <w:szCs w:val="24"/>
        </w:rPr>
        <w:t xml:space="preserve">Art. </w:t>
      </w:r>
      <w:r w:rsidR="001A5D4F" w:rsidRPr="006601C6">
        <w:rPr>
          <w:rFonts w:ascii="Arial" w:hAnsi="Arial" w:cs="Arial"/>
          <w:b/>
          <w:sz w:val="24"/>
          <w:szCs w:val="24"/>
        </w:rPr>
        <w:t>3</w:t>
      </w:r>
      <w:r w:rsidRPr="006601C6">
        <w:rPr>
          <w:rFonts w:ascii="Arial" w:hAnsi="Arial" w:cs="Arial"/>
          <w:b/>
          <w:sz w:val="24"/>
          <w:szCs w:val="24"/>
        </w:rPr>
        <w:t>º</w:t>
      </w:r>
      <w:r w:rsidRPr="006601C6">
        <w:rPr>
          <w:rFonts w:ascii="Arial" w:hAnsi="Arial" w:cs="Arial"/>
          <w:sz w:val="24"/>
          <w:szCs w:val="24"/>
        </w:rPr>
        <w:t xml:space="preserve"> - Esta Lei entra em vigor na data de sua publicação, revogadas as disposições em contrário.</w:t>
      </w:r>
    </w:p>
    <w:p w:rsidR="006601C6" w:rsidRDefault="006601C6" w:rsidP="00CE43FC">
      <w:pPr>
        <w:pStyle w:val="Recuodecorpodetexto"/>
        <w:spacing w:line="360" w:lineRule="auto"/>
        <w:ind w:left="0" w:firstLine="1134"/>
        <w:rPr>
          <w:rFonts w:ascii="Arial" w:hAnsi="Arial" w:cs="Arial"/>
          <w:sz w:val="24"/>
          <w:szCs w:val="24"/>
        </w:rPr>
      </w:pPr>
    </w:p>
    <w:p w:rsidR="00D458D2" w:rsidRPr="006601C6" w:rsidRDefault="00D458D2" w:rsidP="00CE43FC">
      <w:pPr>
        <w:pStyle w:val="Recuodecorpodetexto"/>
        <w:spacing w:line="360" w:lineRule="auto"/>
        <w:ind w:left="0" w:firstLine="1134"/>
        <w:rPr>
          <w:rFonts w:ascii="Arial" w:hAnsi="Arial" w:cs="Arial"/>
          <w:sz w:val="24"/>
          <w:szCs w:val="24"/>
        </w:rPr>
      </w:pPr>
      <w:r w:rsidRPr="006601C6">
        <w:rPr>
          <w:rFonts w:ascii="Arial" w:hAnsi="Arial" w:cs="Arial"/>
          <w:sz w:val="24"/>
          <w:szCs w:val="24"/>
        </w:rPr>
        <w:t xml:space="preserve">São Gonçalo do Rio Abaixo, </w:t>
      </w:r>
      <w:r w:rsidR="001B1ADC">
        <w:rPr>
          <w:rFonts w:ascii="Arial" w:hAnsi="Arial" w:cs="Arial"/>
          <w:sz w:val="24"/>
          <w:szCs w:val="24"/>
        </w:rPr>
        <w:t>22 de outubro</w:t>
      </w:r>
      <w:r w:rsidRPr="006601C6">
        <w:rPr>
          <w:rFonts w:ascii="Arial" w:hAnsi="Arial" w:cs="Arial"/>
          <w:sz w:val="24"/>
          <w:szCs w:val="24"/>
        </w:rPr>
        <w:t xml:space="preserve"> de 20</w:t>
      </w:r>
      <w:r w:rsidR="001A5D4F" w:rsidRPr="006601C6">
        <w:rPr>
          <w:rFonts w:ascii="Arial" w:hAnsi="Arial" w:cs="Arial"/>
          <w:sz w:val="24"/>
          <w:szCs w:val="24"/>
        </w:rPr>
        <w:t>19</w:t>
      </w:r>
      <w:r w:rsidRPr="006601C6">
        <w:rPr>
          <w:rFonts w:ascii="Arial" w:hAnsi="Arial" w:cs="Arial"/>
          <w:sz w:val="24"/>
          <w:szCs w:val="24"/>
        </w:rPr>
        <w:t>.</w:t>
      </w:r>
    </w:p>
    <w:p w:rsidR="00D458D2" w:rsidRPr="006601C6" w:rsidRDefault="00D458D2" w:rsidP="00D67199">
      <w:pPr>
        <w:jc w:val="both"/>
        <w:rPr>
          <w:rFonts w:ascii="Arial" w:hAnsi="Arial" w:cs="Arial"/>
        </w:rPr>
      </w:pPr>
    </w:p>
    <w:p w:rsidR="004B715F" w:rsidRPr="006601C6" w:rsidRDefault="004B715F" w:rsidP="00D67199">
      <w:pPr>
        <w:jc w:val="both"/>
        <w:rPr>
          <w:rFonts w:ascii="Arial" w:hAnsi="Arial" w:cs="Arial"/>
        </w:rPr>
      </w:pPr>
    </w:p>
    <w:p w:rsidR="004B715F" w:rsidRPr="006601C6" w:rsidRDefault="004B715F" w:rsidP="00D67199">
      <w:pPr>
        <w:jc w:val="both"/>
        <w:rPr>
          <w:rFonts w:ascii="Arial" w:hAnsi="Arial" w:cs="Arial"/>
        </w:rPr>
      </w:pPr>
    </w:p>
    <w:p w:rsidR="00D458D2" w:rsidRPr="006601C6" w:rsidRDefault="00D458D2" w:rsidP="00D67199">
      <w:pPr>
        <w:jc w:val="both"/>
        <w:rPr>
          <w:rFonts w:ascii="Arial" w:hAnsi="Arial" w:cs="Arial"/>
        </w:rPr>
      </w:pPr>
    </w:p>
    <w:p w:rsidR="00D458D2" w:rsidRPr="006601C6" w:rsidRDefault="00D458D2" w:rsidP="00D67199">
      <w:pPr>
        <w:jc w:val="both"/>
        <w:rPr>
          <w:rFonts w:ascii="Arial" w:hAnsi="Arial" w:cs="Arial"/>
        </w:rPr>
      </w:pPr>
    </w:p>
    <w:p w:rsidR="00CE43FC" w:rsidRPr="006601C6" w:rsidRDefault="00CE43FC" w:rsidP="00CE43FC">
      <w:pPr>
        <w:pStyle w:val="Ttulo1"/>
        <w:rPr>
          <w:rFonts w:ascii="Arial" w:hAnsi="Arial" w:cs="Arial"/>
          <w:szCs w:val="24"/>
        </w:rPr>
      </w:pPr>
      <w:r w:rsidRPr="006601C6">
        <w:rPr>
          <w:rFonts w:ascii="Arial" w:hAnsi="Arial" w:cs="Arial"/>
          <w:szCs w:val="24"/>
        </w:rPr>
        <w:t>Antônio Carlos Noronha Bicalho</w:t>
      </w:r>
    </w:p>
    <w:p w:rsidR="00CE43FC" w:rsidRPr="006601C6" w:rsidRDefault="00CE43FC" w:rsidP="00CE43FC">
      <w:pPr>
        <w:pStyle w:val="Ttulo1"/>
        <w:rPr>
          <w:rFonts w:ascii="Arial" w:hAnsi="Arial" w:cs="Arial"/>
          <w:szCs w:val="24"/>
        </w:rPr>
      </w:pPr>
      <w:r w:rsidRPr="006601C6">
        <w:rPr>
          <w:rFonts w:ascii="Arial" w:hAnsi="Arial" w:cs="Arial"/>
          <w:szCs w:val="24"/>
        </w:rPr>
        <w:t xml:space="preserve">Prefeito Municipal de São Gonçalo do Rio Abaixo – MG </w:t>
      </w:r>
    </w:p>
    <w:p w:rsidR="00CE43FC" w:rsidRPr="006601C6" w:rsidRDefault="00CE43FC" w:rsidP="00CE43FC">
      <w:pPr>
        <w:jc w:val="both"/>
        <w:rPr>
          <w:rFonts w:ascii="Arial" w:hAnsi="Arial" w:cs="Arial"/>
        </w:rPr>
      </w:pPr>
    </w:p>
    <w:p w:rsidR="00CE43FC" w:rsidRPr="006601C6" w:rsidRDefault="00CE43FC" w:rsidP="00CE43FC">
      <w:pPr>
        <w:jc w:val="both"/>
        <w:rPr>
          <w:rFonts w:ascii="Arial" w:hAnsi="Arial" w:cs="Arial"/>
        </w:rPr>
      </w:pPr>
    </w:p>
    <w:p w:rsidR="001773C4" w:rsidRPr="006E5980" w:rsidRDefault="001773C4" w:rsidP="00D67199">
      <w:pPr>
        <w:jc w:val="both"/>
        <w:rPr>
          <w:rFonts w:ascii="Arial" w:hAnsi="Arial" w:cs="Arial"/>
          <w:sz w:val="22"/>
          <w:szCs w:val="22"/>
        </w:rPr>
      </w:pPr>
    </w:p>
    <w:p w:rsidR="001773C4" w:rsidRPr="006E5980" w:rsidRDefault="001773C4" w:rsidP="00D67199">
      <w:pPr>
        <w:jc w:val="both"/>
        <w:rPr>
          <w:rFonts w:ascii="Arial" w:hAnsi="Arial" w:cs="Arial"/>
          <w:sz w:val="22"/>
          <w:szCs w:val="22"/>
        </w:rPr>
      </w:pPr>
    </w:p>
    <w:p w:rsidR="001773C4" w:rsidRPr="006E5980" w:rsidRDefault="001773C4" w:rsidP="00D67199">
      <w:pPr>
        <w:jc w:val="both"/>
        <w:rPr>
          <w:rFonts w:ascii="Arial" w:hAnsi="Arial" w:cs="Arial"/>
          <w:sz w:val="22"/>
          <w:szCs w:val="22"/>
        </w:rPr>
      </w:pPr>
    </w:p>
    <w:sectPr w:rsidR="001773C4" w:rsidRPr="006E5980" w:rsidSect="006E5980">
      <w:pgSz w:w="11907" w:h="16840" w:code="9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AD3" w:rsidRDefault="00670AD3" w:rsidP="006601C6">
      <w:r>
        <w:separator/>
      </w:r>
    </w:p>
  </w:endnote>
  <w:endnote w:type="continuationSeparator" w:id="1">
    <w:p w:rsidR="00670AD3" w:rsidRDefault="00670AD3" w:rsidP="00660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AD3" w:rsidRDefault="00670AD3" w:rsidP="006601C6">
      <w:r>
        <w:separator/>
      </w:r>
    </w:p>
  </w:footnote>
  <w:footnote w:type="continuationSeparator" w:id="1">
    <w:p w:rsidR="00670AD3" w:rsidRDefault="00670AD3" w:rsidP="006601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71905"/>
    <w:multiLevelType w:val="hybridMultilevel"/>
    <w:tmpl w:val="B60C5BE4"/>
    <w:lvl w:ilvl="0" w:tplc="04160013">
      <w:start w:val="1"/>
      <w:numFmt w:val="upperRoman"/>
      <w:lvlText w:val="%1."/>
      <w:lvlJc w:val="righ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A97"/>
    <w:rsid w:val="00021D2A"/>
    <w:rsid w:val="00037A95"/>
    <w:rsid w:val="00052FD7"/>
    <w:rsid w:val="00054664"/>
    <w:rsid w:val="000548D2"/>
    <w:rsid w:val="00054F47"/>
    <w:rsid w:val="00074C94"/>
    <w:rsid w:val="000819C8"/>
    <w:rsid w:val="00096919"/>
    <w:rsid w:val="000B7DDE"/>
    <w:rsid w:val="000D32B1"/>
    <w:rsid w:val="001434EE"/>
    <w:rsid w:val="00156E26"/>
    <w:rsid w:val="001773C4"/>
    <w:rsid w:val="001A1A3A"/>
    <w:rsid w:val="001A58D4"/>
    <w:rsid w:val="001A5D4F"/>
    <w:rsid w:val="001B0B50"/>
    <w:rsid w:val="001B1ADC"/>
    <w:rsid w:val="001D5BF6"/>
    <w:rsid w:val="00204394"/>
    <w:rsid w:val="002068C3"/>
    <w:rsid w:val="002245B2"/>
    <w:rsid w:val="002366B2"/>
    <w:rsid w:val="002566C3"/>
    <w:rsid w:val="00274C47"/>
    <w:rsid w:val="00275FCD"/>
    <w:rsid w:val="00282744"/>
    <w:rsid w:val="002B05CF"/>
    <w:rsid w:val="002D0608"/>
    <w:rsid w:val="002D2804"/>
    <w:rsid w:val="002E63C5"/>
    <w:rsid w:val="002E7344"/>
    <w:rsid w:val="002F6687"/>
    <w:rsid w:val="003166A0"/>
    <w:rsid w:val="0034673D"/>
    <w:rsid w:val="00354CA6"/>
    <w:rsid w:val="00357197"/>
    <w:rsid w:val="00374D32"/>
    <w:rsid w:val="003841A5"/>
    <w:rsid w:val="003867A1"/>
    <w:rsid w:val="003A2061"/>
    <w:rsid w:val="003B1D91"/>
    <w:rsid w:val="003B7A97"/>
    <w:rsid w:val="003D4020"/>
    <w:rsid w:val="003F7B46"/>
    <w:rsid w:val="00415388"/>
    <w:rsid w:val="00434E37"/>
    <w:rsid w:val="00464989"/>
    <w:rsid w:val="00465B1D"/>
    <w:rsid w:val="00471E8A"/>
    <w:rsid w:val="00476968"/>
    <w:rsid w:val="004A40E5"/>
    <w:rsid w:val="004A678C"/>
    <w:rsid w:val="004B4B54"/>
    <w:rsid w:val="004B715F"/>
    <w:rsid w:val="004E1EC2"/>
    <w:rsid w:val="00502A3F"/>
    <w:rsid w:val="00511BFF"/>
    <w:rsid w:val="00514DA5"/>
    <w:rsid w:val="00516F49"/>
    <w:rsid w:val="0053220A"/>
    <w:rsid w:val="0053467D"/>
    <w:rsid w:val="00536668"/>
    <w:rsid w:val="0054158A"/>
    <w:rsid w:val="0054489D"/>
    <w:rsid w:val="00552E5D"/>
    <w:rsid w:val="005534E2"/>
    <w:rsid w:val="00570A6B"/>
    <w:rsid w:val="005B25E3"/>
    <w:rsid w:val="005B345D"/>
    <w:rsid w:val="005C575F"/>
    <w:rsid w:val="005C5DE6"/>
    <w:rsid w:val="005F304C"/>
    <w:rsid w:val="00607847"/>
    <w:rsid w:val="006113A5"/>
    <w:rsid w:val="006152E6"/>
    <w:rsid w:val="00623C6E"/>
    <w:rsid w:val="00624F48"/>
    <w:rsid w:val="006311B1"/>
    <w:rsid w:val="006422D9"/>
    <w:rsid w:val="00654A95"/>
    <w:rsid w:val="006601C6"/>
    <w:rsid w:val="00670AD3"/>
    <w:rsid w:val="00691C65"/>
    <w:rsid w:val="006A09DD"/>
    <w:rsid w:val="006B7D03"/>
    <w:rsid w:val="006C78FA"/>
    <w:rsid w:val="006D5749"/>
    <w:rsid w:val="006E0E44"/>
    <w:rsid w:val="006E5980"/>
    <w:rsid w:val="007464B2"/>
    <w:rsid w:val="0075497B"/>
    <w:rsid w:val="00785079"/>
    <w:rsid w:val="00787FBA"/>
    <w:rsid w:val="007A4ABA"/>
    <w:rsid w:val="007C5364"/>
    <w:rsid w:val="007D710D"/>
    <w:rsid w:val="00831990"/>
    <w:rsid w:val="0085308B"/>
    <w:rsid w:val="008765CA"/>
    <w:rsid w:val="00884AB5"/>
    <w:rsid w:val="008954DF"/>
    <w:rsid w:val="008969FB"/>
    <w:rsid w:val="008E1070"/>
    <w:rsid w:val="008E3FEB"/>
    <w:rsid w:val="008E4EE1"/>
    <w:rsid w:val="008F1D84"/>
    <w:rsid w:val="00934E0E"/>
    <w:rsid w:val="009460BB"/>
    <w:rsid w:val="009533E2"/>
    <w:rsid w:val="0096040E"/>
    <w:rsid w:val="00993FAE"/>
    <w:rsid w:val="00995971"/>
    <w:rsid w:val="009A4781"/>
    <w:rsid w:val="009A5383"/>
    <w:rsid w:val="009A7DF1"/>
    <w:rsid w:val="009C3501"/>
    <w:rsid w:val="009D38D2"/>
    <w:rsid w:val="009D5781"/>
    <w:rsid w:val="00A17F67"/>
    <w:rsid w:val="00A22BB4"/>
    <w:rsid w:val="00A256EB"/>
    <w:rsid w:val="00A6199F"/>
    <w:rsid w:val="00A649D6"/>
    <w:rsid w:val="00A76A57"/>
    <w:rsid w:val="00A77250"/>
    <w:rsid w:val="00A82BFE"/>
    <w:rsid w:val="00AA1153"/>
    <w:rsid w:val="00AB3255"/>
    <w:rsid w:val="00AC2537"/>
    <w:rsid w:val="00AE39E6"/>
    <w:rsid w:val="00B03294"/>
    <w:rsid w:val="00B129DE"/>
    <w:rsid w:val="00B3429D"/>
    <w:rsid w:val="00B35677"/>
    <w:rsid w:val="00B524AB"/>
    <w:rsid w:val="00B604C2"/>
    <w:rsid w:val="00B72F6E"/>
    <w:rsid w:val="00B83774"/>
    <w:rsid w:val="00B85C28"/>
    <w:rsid w:val="00B932D3"/>
    <w:rsid w:val="00B96372"/>
    <w:rsid w:val="00BC33BC"/>
    <w:rsid w:val="00BC4070"/>
    <w:rsid w:val="00C04A9F"/>
    <w:rsid w:val="00C3081C"/>
    <w:rsid w:val="00C34266"/>
    <w:rsid w:val="00C432F3"/>
    <w:rsid w:val="00C45F49"/>
    <w:rsid w:val="00C63FE7"/>
    <w:rsid w:val="00C66C7F"/>
    <w:rsid w:val="00CA712C"/>
    <w:rsid w:val="00CE43FC"/>
    <w:rsid w:val="00CE7C02"/>
    <w:rsid w:val="00D1122B"/>
    <w:rsid w:val="00D257EB"/>
    <w:rsid w:val="00D37CBD"/>
    <w:rsid w:val="00D4142E"/>
    <w:rsid w:val="00D458D2"/>
    <w:rsid w:val="00D67199"/>
    <w:rsid w:val="00DA0354"/>
    <w:rsid w:val="00DA329A"/>
    <w:rsid w:val="00DB0B81"/>
    <w:rsid w:val="00DC1497"/>
    <w:rsid w:val="00DC4983"/>
    <w:rsid w:val="00DD3E7F"/>
    <w:rsid w:val="00DE2FCA"/>
    <w:rsid w:val="00E107EB"/>
    <w:rsid w:val="00E162D8"/>
    <w:rsid w:val="00E545D3"/>
    <w:rsid w:val="00E65D08"/>
    <w:rsid w:val="00E67A2F"/>
    <w:rsid w:val="00E83DB0"/>
    <w:rsid w:val="00EA5A90"/>
    <w:rsid w:val="00ED17FC"/>
    <w:rsid w:val="00EF205A"/>
    <w:rsid w:val="00F012C4"/>
    <w:rsid w:val="00F072DC"/>
    <w:rsid w:val="00F224EE"/>
    <w:rsid w:val="00F86479"/>
    <w:rsid w:val="00F90F5D"/>
    <w:rsid w:val="00FC6AC6"/>
    <w:rsid w:val="00FE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8"/>
      <w:szCs w:val="20"/>
      <w:u w:val="single"/>
    </w:rPr>
  </w:style>
  <w:style w:type="paragraph" w:styleId="Ttulo3">
    <w:name w:val="heading 3"/>
    <w:basedOn w:val="Normal"/>
    <w:next w:val="Normal"/>
    <w:qFormat/>
    <w:pPr>
      <w:keepNext/>
      <w:ind w:firstLine="708"/>
      <w:jc w:val="center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2">
    <w:name w:val="Body Text Indent 2"/>
    <w:basedOn w:val="Normal"/>
    <w:pPr>
      <w:ind w:left="3420"/>
    </w:pPr>
    <w:rPr>
      <w:rFonts w:ascii="Arial" w:hAnsi="Arial" w:cs="Arial"/>
    </w:rPr>
  </w:style>
  <w:style w:type="paragraph" w:styleId="Ttulo">
    <w:name w:val="Title"/>
    <w:basedOn w:val="Normal"/>
    <w:qFormat/>
    <w:pPr>
      <w:jc w:val="center"/>
    </w:pPr>
    <w:rPr>
      <w:sz w:val="28"/>
      <w:szCs w:val="20"/>
    </w:rPr>
  </w:style>
  <w:style w:type="paragraph" w:styleId="Corpodetexto">
    <w:name w:val="Body Text"/>
    <w:basedOn w:val="Normal"/>
    <w:rPr>
      <w:sz w:val="28"/>
      <w:szCs w:val="20"/>
    </w:rPr>
  </w:style>
  <w:style w:type="paragraph" w:styleId="Recuodecorpodetexto">
    <w:name w:val="Body Text Indent"/>
    <w:basedOn w:val="Normal"/>
    <w:pPr>
      <w:ind w:left="2268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autoSpaceDE w:val="0"/>
      <w:autoSpaceDN w:val="0"/>
      <w:ind w:firstLine="2835"/>
      <w:jc w:val="both"/>
    </w:pPr>
    <w:rPr>
      <w:sz w:val="20"/>
    </w:rPr>
  </w:style>
  <w:style w:type="paragraph" w:styleId="Textodebalo">
    <w:name w:val="Balloon Text"/>
    <w:basedOn w:val="Normal"/>
    <w:link w:val="TextodebaloChar"/>
    <w:rsid w:val="001D5BF6"/>
    <w:rPr>
      <w:rFonts w:ascii="Segoe UI" w:hAnsi="Segoe UI"/>
      <w:sz w:val="18"/>
      <w:szCs w:val="18"/>
      <w:lang/>
    </w:rPr>
  </w:style>
  <w:style w:type="character" w:customStyle="1" w:styleId="TextodebaloChar">
    <w:name w:val="Texto de balão Char"/>
    <w:link w:val="Textodebalo"/>
    <w:rsid w:val="001D5BF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6601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601C6"/>
    <w:rPr>
      <w:sz w:val="24"/>
      <w:szCs w:val="24"/>
    </w:rPr>
  </w:style>
  <w:style w:type="paragraph" w:styleId="Rodap">
    <w:name w:val="footer"/>
    <w:basedOn w:val="Normal"/>
    <w:link w:val="RodapChar"/>
    <w:rsid w:val="006601C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01C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N° _____ / 2005</vt:lpstr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N° _____ / 2005</dc:title>
  <dc:creator>xp</dc:creator>
  <cp:lastModifiedBy>USUÁRIO</cp:lastModifiedBy>
  <cp:revision>2</cp:revision>
  <cp:lastPrinted>2018-07-31T16:17:00Z</cp:lastPrinted>
  <dcterms:created xsi:type="dcterms:W3CDTF">2019-10-31T19:43:00Z</dcterms:created>
  <dcterms:modified xsi:type="dcterms:W3CDTF">2019-10-31T19:43:00Z</dcterms:modified>
</cp:coreProperties>
</file>